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F048" w14:textId="77777777" w:rsidR="00A74575" w:rsidRPr="000F705C" w:rsidRDefault="00FC5164" w:rsidP="00DA1D55">
      <w:pPr>
        <w:jc w:val="center"/>
        <w:rPr>
          <w:b/>
          <w:sz w:val="32"/>
          <w:szCs w:val="32"/>
        </w:rPr>
      </w:pPr>
      <w:r w:rsidRPr="000F705C">
        <w:rPr>
          <w:b/>
          <w:sz w:val="32"/>
          <w:szCs w:val="32"/>
        </w:rPr>
        <w:t>Руководство, педагогический и вожатский состав</w:t>
      </w:r>
    </w:p>
    <w:p w14:paraId="0761F2B8" w14:textId="3E82BE5D" w:rsidR="00FC5164" w:rsidRPr="000F705C" w:rsidRDefault="00FC5164">
      <w:pPr>
        <w:rPr>
          <w:sz w:val="28"/>
          <w:szCs w:val="28"/>
        </w:rPr>
      </w:pPr>
      <w:r w:rsidRPr="000F705C">
        <w:rPr>
          <w:sz w:val="28"/>
          <w:szCs w:val="28"/>
        </w:rPr>
        <w:t xml:space="preserve">Управляющий: </w:t>
      </w:r>
      <w:proofErr w:type="spellStart"/>
      <w:r w:rsidRPr="000F705C">
        <w:rPr>
          <w:sz w:val="28"/>
          <w:szCs w:val="28"/>
        </w:rPr>
        <w:t>Гвардис</w:t>
      </w:r>
      <w:proofErr w:type="spellEnd"/>
      <w:r w:rsidRPr="000F705C">
        <w:rPr>
          <w:sz w:val="28"/>
          <w:szCs w:val="28"/>
        </w:rPr>
        <w:t xml:space="preserve"> Оксана Михайловна</w:t>
      </w:r>
      <w:r w:rsidR="00DA1D55" w:rsidRPr="000F705C">
        <w:rPr>
          <w:sz w:val="28"/>
          <w:szCs w:val="28"/>
        </w:rPr>
        <w:t xml:space="preserve"> 7(36569) 2-16-39, </w:t>
      </w:r>
      <w:r w:rsidR="000F705C" w:rsidRPr="000F705C">
        <w:rPr>
          <w:sz w:val="28"/>
          <w:szCs w:val="28"/>
        </w:rPr>
        <w:t>luch.office@tavrika.rk.gov.ru</w:t>
      </w:r>
    </w:p>
    <w:p w14:paraId="53A93A49" w14:textId="7ADC5879" w:rsidR="00FC5164" w:rsidRPr="000F705C" w:rsidRDefault="000F705C">
      <w:pPr>
        <w:rPr>
          <w:sz w:val="28"/>
          <w:szCs w:val="28"/>
        </w:rPr>
      </w:pPr>
      <w:r w:rsidRPr="000F705C">
        <w:rPr>
          <w:sz w:val="28"/>
          <w:szCs w:val="28"/>
        </w:rPr>
        <w:t xml:space="preserve">Начальник </w:t>
      </w:r>
      <w:proofErr w:type="gramStart"/>
      <w:r w:rsidRPr="000F705C">
        <w:rPr>
          <w:sz w:val="28"/>
          <w:szCs w:val="28"/>
        </w:rPr>
        <w:t>лагеря :</w:t>
      </w:r>
      <w:proofErr w:type="gramEnd"/>
      <w:r w:rsidRPr="000F705C">
        <w:rPr>
          <w:sz w:val="28"/>
          <w:szCs w:val="28"/>
        </w:rPr>
        <w:t xml:space="preserve"> Мартынов Владислав Николаевич</w:t>
      </w:r>
      <w:r w:rsidR="00FC5164" w:rsidRPr="000F705C">
        <w:rPr>
          <w:sz w:val="28"/>
          <w:szCs w:val="28"/>
        </w:rPr>
        <w:t xml:space="preserve"> </w:t>
      </w:r>
      <w:r w:rsidR="00DA1D55" w:rsidRPr="000F705C">
        <w:rPr>
          <w:sz w:val="28"/>
          <w:szCs w:val="28"/>
        </w:rPr>
        <w:t xml:space="preserve">7(36569) 2-16-39, </w:t>
      </w:r>
      <w:r w:rsidR="004E25B7" w:rsidRPr="000F705C">
        <w:rPr>
          <w:sz w:val="28"/>
          <w:szCs w:val="28"/>
        </w:rPr>
        <w:t>luch.office@tavrika.rk.gov.ru</w:t>
      </w:r>
    </w:p>
    <w:sectPr w:rsidR="00FC5164" w:rsidRPr="000F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64"/>
    <w:rsid w:val="000F705C"/>
    <w:rsid w:val="004E25B7"/>
    <w:rsid w:val="004F5637"/>
    <w:rsid w:val="005F03D4"/>
    <w:rsid w:val="00A46503"/>
    <w:rsid w:val="00A74575"/>
    <w:rsid w:val="00DA1D55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E82C"/>
  <w15:chartTrackingRefBased/>
  <w15:docId w15:val="{0CEEF7CE-4C21-4746-9DB4-67BEE6E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Professional</cp:lastModifiedBy>
  <cp:revision>4</cp:revision>
  <dcterms:created xsi:type="dcterms:W3CDTF">2024-12-24T12:21:00Z</dcterms:created>
  <dcterms:modified xsi:type="dcterms:W3CDTF">2026-04-16T10:57:00Z</dcterms:modified>
</cp:coreProperties>
</file>